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471A2" w14:textId="77777777" w:rsidR="00CC26FC" w:rsidRPr="005C466E" w:rsidRDefault="00CC26FC" w:rsidP="00CC26FC">
      <w:pPr>
        <w:pStyle w:val="Textepardfaut"/>
        <w:pageBreakBefore/>
        <w:tabs>
          <w:tab w:val="left" w:pos="1440"/>
          <w:tab w:val="left" w:pos="2160"/>
        </w:tabs>
        <w:ind w:right="18"/>
        <w:rPr>
          <w:rFonts w:asciiTheme="majorHAnsi" w:hAnsiTheme="majorHAnsi"/>
          <w:b/>
          <w:sz w:val="20"/>
        </w:rPr>
      </w:pPr>
    </w:p>
    <w:p w14:paraId="1E783BC8" w14:textId="77777777" w:rsidR="00CC26FC" w:rsidRPr="005C466E" w:rsidRDefault="00DB01B7" w:rsidP="00CC26FC">
      <w:pPr>
        <w:pStyle w:val="Textepardfaut"/>
        <w:tabs>
          <w:tab w:val="left" w:pos="1440"/>
          <w:tab w:val="left" w:pos="2160"/>
        </w:tabs>
        <w:ind w:right="18"/>
        <w:jc w:val="center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noProof/>
          <w:sz w:val="22"/>
          <w:lang w:eastAsia="fr-CA"/>
        </w:rPr>
        <w:drawing>
          <wp:anchor distT="0" distB="0" distL="114300" distR="114300" simplePos="0" relativeHeight="251658240" behindDoc="1" locked="0" layoutInCell="1" allowOverlap="1" wp14:anchorId="4202BE4B" wp14:editId="7E4B106B">
            <wp:simplePos x="0" y="0"/>
            <wp:positionH relativeFrom="column">
              <wp:posOffset>-257175</wp:posOffset>
            </wp:positionH>
            <wp:positionV relativeFrom="paragraph">
              <wp:posOffset>0</wp:posOffset>
            </wp:positionV>
            <wp:extent cx="1524000" cy="762000"/>
            <wp:effectExtent l="19050" t="0" r="0" b="0"/>
            <wp:wrapNone/>
            <wp:docPr id="1" name="Image 0" descr="badge grou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dge group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9A18AA" w14:textId="77777777" w:rsidR="001302B1" w:rsidRDefault="001302B1" w:rsidP="00DB01B7">
      <w:pPr>
        <w:pStyle w:val="Textepardfaut"/>
        <w:tabs>
          <w:tab w:val="left" w:pos="1440"/>
          <w:tab w:val="left" w:pos="2160"/>
        </w:tabs>
        <w:ind w:right="18"/>
        <w:jc w:val="center"/>
        <w:rPr>
          <w:rFonts w:asciiTheme="majorHAnsi" w:hAnsiTheme="majorHAnsi"/>
          <w:b/>
          <w:sz w:val="36"/>
        </w:rPr>
      </w:pPr>
    </w:p>
    <w:p w14:paraId="03B0DD4C" w14:textId="01E0F604" w:rsidR="00CC26FC" w:rsidRPr="005C466E" w:rsidRDefault="00224720" w:rsidP="00DB01B7">
      <w:pPr>
        <w:pStyle w:val="Textepardfaut"/>
        <w:tabs>
          <w:tab w:val="left" w:pos="1440"/>
          <w:tab w:val="left" w:pos="2160"/>
        </w:tabs>
        <w:ind w:right="18"/>
        <w:jc w:val="center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6</w:t>
      </w:r>
      <w:r w:rsidR="00C7353B">
        <w:rPr>
          <w:rFonts w:asciiTheme="majorHAnsi" w:hAnsiTheme="majorHAnsi"/>
          <w:b/>
          <w:sz w:val="36"/>
        </w:rPr>
        <w:t>4</w:t>
      </w:r>
      <w:r w:rsidR="00CC26FC" w:rsidRPr="005C466E">
        <w:rPr>
          <w:rFonts w:asciiTheme="majorHAnsi" w:hAnsiTheme="majorHAnsi"/>
          <w:b/>
          <w:sz w:val="36"/>
          <w:vertAlign w:val="superscript"/>
        </w:rPr>
        <w:t>e</w:t>
      </w:r>
      <w:r w:rsidR="00CC26FC" w:rsidRPr="005C466E">
        <w:rPr>
          <w:rFonts w:asciiTheme="majorHAnsi" w:hAnsiTheme="majorHAnsi"/>
          <w:b/>
          <w:sz w:val="36"/>
        </w:rPr>
        <w:t xml:space="preserve"> Assemblée générale</w:t>
      </w:r>
    </w:p>
    <w:p w14:paraId="33264E2E" w14:textId="77777777" w:rsidR="00CC26FC" w:rsidRPr="005C466E" w:rsidRDefault="00CC26FC" w:rsidP="00DB01B7">
      <w:pPr>
        <w:pStyle w:val="Textepardfaut"/>
        <w:tabs>
          <w:tab w:val="left" w:pos="1440"/>
          <w:tab w:val="left" w:pos="2160"/>
        </w:tabs>
        <w:ind w:right="18"/>
        <w:jc w:val="center"/>
        <w:rPr>
          <w:rFonts w:asciiTheme="majorHAnsi" w:hAnsiTheme="majorHAnsi"/>
          <w:b/>
          <w:sz w:val="36"/>
        </w:rPr>
      </w:pPr>
      <w:r w:rsidRPr="005C466E">
        <w:rPr>
          <w:rFonts w:asciiTheme="majorHAnsi" w:hAnsiTheme="majorHAnsi"/>
          <w:b/>
          <w:sz w:val="36"/>
        </w:rPr>
        <w:t xml:space="preserve">Groupe scout Georges Pépin </w:t>
      </w:r>
      <w:r w:rsidR="001302B1">
        <w:rPr>
          <w:rFonts w:asciiTheme="majorHAnsi" w:hAnsiTheme="majorHAnsi"/>
          <w:b/>
          <w:sz w:val="36"/>
        </w:rPr>
        <w:t xml:space="preserve">de Granby </w:t>
      </w:r>
      <w:proofErr w:type="spellStart"/>
      <w:r w:rsidRPr="005C466E">
        <w:rPr>
          <w:rFonts w:asciiTheme="majorHAnsi" w:hAnsiTheme="majorHAnsi"/>
          <w:b/>
          <w:sz w:val="36"/>
        </w:rPr>
        <w:t>inc.</w:t>
      </w:r>
      <w:proofErr w:type="spellEnd"/>
    </w:p>
    <w:p w14:paraId="5F91FC92" w14:textId="77777777" w:rsidR="00CC26FC" w:rsidRPr="005C466E" w:rsidRDefault="00CC26FC" w:rsidP="00CC26FC">
      <w:pPr>
        <w:pStyle w:val="Textepardfaut"/>
        <w:tabs>
          <w:tab w:val="left" w:pos="1440"/>
          <w:tab w:val="left" w:pos="2160"/>
        </w:tabs>
        <w:ind w:right="18"/>
        <w:jc w:val="center"/>
        <w:rPr>
          <w:rFonts w:asciiTheme="majorHAnsi" w:hAnsiTheme="majorHAnsi"/>
          <w:b/>
          <w:szCs w:val="24"/>
        </w:rPr>
      </w:pPr>
    </w:p>
    <w:p w14:paraId="7E936046" w14:textId="77777777" w:rsidR="00CC26FC" w:rsidRPr="005C466E" w:rsidRDefault="00CC26FC" w:rsidP="00CC26FC">
      <w:pPr>
        <w:pStyle w:val="Textepardfaut"/>
        <w:tabs>
          <w:tab w:val="left" w:pos="1440"/>
          <w:tab w:val="left" w:pos="2160"/>
        </w:tabs>
        <w:ind w:right="18"/>
        <w:jc w:val="center"/>
        <w:rPr>
          <w:rFonts w:asciiTheme="majorHAnsi" w:hAnsiTheme="majorHAnsi"/>
          <w:b/>
          <w:szCs w:val="24"/>
        </w:rPr>
      </w:pPr>
    </w:p>
    <w:p w14:paraId="76E16B91" w14:textId="77777777" w:rsidR="00CC26FC" w:rsidRPr="005C466E" w:rsidRDefault="00CC26FC" w:rsidP="00CC26FC">
      <w:pPr>
        <w:pStyle w:val="Textepardfaut"/>
        <w:tabs>
          <w:tab w:val="left" w:pos="1440"/>
          <w:tab w:val="left" w:pos="2160"/>
        </w:tabs>
        <w:ind w:right="17"/>
        <w:jc w:val="center"/>
        <w:rPr>
          <w:rFonts w:asciiTheme="majorHAnsi" w:hAnsiTheme="majorHAnsi"/>
          <w:b/>
          <w:sz w:val="48"/>
          <w:szCs w:val="48"/>
        </w:rPr>
      </w:pPr>
      <w:r w:rsidRPr="005C466E">
        <w:rPr>
          <w:rFonts w:asciiTheme="majorHAnsi" w:hAnsiTheme="majorHAnsi"/>
          <w:b/>
          <w:sz w:val="48"/>
          <w:szCs w:val="48"/>
        </w:rPr>
        <w:t>Ordre du jour</w:t>
      </w:r>
    </w:p>
    <w:p w14:paraId="40E8898B" w14:textId="5444F5DE" w:rsidR="00CC26FC" w:rsidRPr="005C466E" w:rsidRDefault="00CC26FC" w:rsidP="00CC26FC">
      <w:pPr>
        <w:pStyle w:val="Textepardfaut"/>
        <w:tabs>
          <w:tab w:val="left" w:pos="1440"/>
          <w:tab w:val="left" w:pos="2160"/>
        </w:tabs>
        <w:ind w:right="17"/>
        <w:jc w:val="center"/>
        <w:rPr>
          <w:rFonts w:asciiTheme="majorHAnsi" w:hAnsiTheme="majorHAnsi"/>
          <w:b/>
          <w:sz w:val="28"/>
          <w:szCs w:val="28"/>
        </w:rPr>
      </w:pPr>
      <w:r w:rsidRPr="005C466E">
        <w:rPr>
          <w:rFonts w:asciiTheme="majorHAnsi" w:hAnsiTheme="majorHAnsi"/>
          <w:b/>
          <w:sz w:val="28"/>
          <w:szCs w:val="28"/>
        </w:rPr>
        <w:t xml:space="preserve">Lundi, le </w:t>
      </w:r>
      <w:r w:rsidR="00C7353B">
        <w:rPr>
          <w:rFonts w:asciiTheme="majorHAnsi" w:hAnsiTheme="majorHAnsi"/>
          <w:b/>
          <w:sz w:val="28"/>
          <w:szCs w:val="28"/>
        </w:rPr>
        <w:t>22 août 2022</w:t>
      </w:r>
    </w:p>
    <w:p w14:paraId="33F17AAE" w14:textId="77777777" w:rsidR="00CC26FC" w:rsidRDefault="00CC26FC" w:rsidP="00CC26FC">
      <w:pPr>
        <w:pStyle w:val="Textepardfaut"/>
        <w:tabs>
          <w:tab w:val="left" w:pos="1440"/>
          <w:tab w:val="left" w:pos="2160"/>
        </w:tabs>
        <w:ind w:right="18"/>
        <w:rPr>
          <w:rFonts w:asciiTheme="majorHAnsi" w:hAnsiTheme="majorHAnsi"/>
          <w:b/>
          <w:sz w:val="36"/>
        </w:rPr>
      </w:pPr>
    </w:p>
    <w:p w14:paraId="51FC2F3D" w14:textId="77777777" w:rsidR="004C484B" w:rsidRPr="005C466E" w:rsidRDefault="004C484B" w:rsidP="00CC26FC">
      <w:pPr>
        <w:pStyle w:val="Textepardfaut"/>
        <w:tabs>
          <w:tab w:val="left" w:pos="1440"/>
          <w:tab w:val="left" w:pos="2160"/>
        </w:tabs>
        <w:ind w:right="18"/>
        <w:rPr>
          <w:rFonts w:asciiTheme="majorHAnsi" w:hAnsiTheme="majorHAnsi"/>
          <w:b/>
          <w:sz w:val="36"/>
        </w:rPr>
      </w:pPr>
    </w:p>
    <w:p w14:paraId="36308074" w14:textId="49B1DAB5" w:rsidR="00671BCF" w:rsidRDefault="00CC26FC" w:rsidP="00671BCF">
      <w:pPr>
        <w:pStyle w:val="Textepardfaut"/>
        <w:tabs>
          <w:tab w:val="left" w:pos="1440"/>
          <w:tab w:val="left" w:pos="2160"/>
        </w:tabs>
        <w:ind w:left="1710" w:right="14" w:hanging="1710"/>
        <w:rPr>
          <w:rFonts w:asciiTheme="majorHAnsi" w:hAnsiTheme="majorHAnsi"/>
          <w:szCs w:val="24"/>
        </w:rPr>
      </w:pPr>
      <w:r w:rsidRPr="005C466E">
        <w:rPr>
          <w:rFonts w:asciiTheme="majorHAnsi" w:hAnsiTheme="majorHAnsi"/>
          <w:szCs w:val="24"/>
        </w:rPr>
        <w:t>19h</w:t>
      </w:r>
      <w:r w:rsidR="00C7353B">
        <w:rPr>
          <w:rFonts w:asciiTheme="majorHAnsi" w:hAnsiTheme="majorHAnsi"/>
          <w:szCs w:val="24"/>
        </w:rPr>
        <w:t>30</w:t>
      </w:r>
      <w:r w:rsidRPr="005C466E">
        <w:rPr>
          <w:rFonts w:asciiTheme="majorHAnsi" w:hAnsiTheme="majorHAnsi"/>
          <w:szCs w:val="24"/>
        </w:rPr>
        <w:tab/>
      </w:r>
      <w:r w:rsidR="00696451">
        <w:rPr>
          <w:rFonts w:asciiTheme="majorHAnsi" w:hAnsiTheme="majorHAnsi"/>
          <w:szCs w:val="24"/>
        </w:rPr>
        <w:t xml:space="preserve">1. </w:t>
      </w:r>
      <w:r w:rsidRPr="00671BCF">
        <w:rPr>
          <w:rFonts w:asciiTheme="majorHAnsi" w:hAnsiTheme="majorHAnsi"/>
          <w:szCs w:val="24"/>
        </w:rPr>
        <w:t>Mot de bienvenue d</w:t>
      </w:r>
      <w:r w:rsidR="00671BCF" w:rsidRPr="00671BCF">
        <w:rPr>
          <w:rFonts w:asciiTheme="majorHAnsi" w:hAnsiTheme="majorHAnsi"/>
          <w:szCs w:val="24"/>
        </w:rPr>
        <w:t>e la</w:t>
      </w:r>
      <w:r w:rsidRPr="00671BCF">
        <w:rPr>
          <w:rFonts w:asciiTheme="majorHAnsi" w:hAnsiTheme="majorHAnsi"/>
          <w:szCs w:val="24"/>
        </w:rPr>
        <w:t xml:space="preserve"> président</w:t>
      </w:r>
      <w:r w:rsidR="00671BCF" w:rsidRPr="00671BCF">
        <w:rPr>
          <w:rFonts w:asciiTheme="majorHAnsi" w:hAnsiTheme="majorHAnsi"/>
          <w:szCs w:val="24"/>
        </w:rPr>
        <w:t>e</w:t>
      </w:r>
    </w:p>
    <w:p w14:paraId="4C565FED" w14:textId="77777777" w:rsidR="00CC26FC" w:rsidRPr="005C466E" w:rsidRDefault="00CC26FC" w:rsidP="00CC26FC">
      <w:pPr>
        <w:pStyle w:val="Textepardfaut"/>
        <w:tabs>
          <w:tab w:val="left" w:pos="1440"/>
          <w:tab w:val="left" w:pos="2160"/>
        </w:tabs>
        <w:ind w:right="14"/>
        <w:rPr>
          <w:rFonts w:asciiTheme="majorHAnsi" w:hAnsiTheme="majorHAnsi"/>
          <w:szCs w:val="24"/>
        </w:rPr>
      </w:pPr>
    </w:p>
    <w:p w14:paraId="2E6B217F" w14:textId="3718A4B2" w:rsidR="00CC26FC" w:rsidRDefault="00CC26FC" w:rsidP="00CC26FC">
      <w:pPr>
        <w:pStyle w:val="Textepardfaut"/>
        <w:tabs>
          <w:tab w:val="left" w:pos="1440"/>
          <w:tab w:val="left" w:pos="2160"/>
        </w:tabs>
        <w:ind w:right="14"/>
        <w:rPr>
          <w:rFonts w:asciiTheme="majorHAnsi" w:hAnsiTheme="majorHAnsi"/>
          <w:szCs w:val="24"/>
        </w:rPr>
      </w:pPr>
      <w:r w:rsidRPr="005C466E">
        <w:rPr>
          <w:rFonts w:asciiTheme="majorHAnsi" w:hAnsiTheme="majorHAnsi"/>
          <w:szCs w:val="24"/>
        </w:rPr>
        <w:t>19h</w:t>
      </w:r>
      <w:r w:rsidR="00C7353B">
        <w:rPr>
          <w:rFonts w:asciiTheme="majorHAnsi" w:hAnsiTheme="majorHAnsi"/>
          <w:szCs w:val="24"/>
        </w:rPr>
        <w:t>3</w:t>
      </w:r>
      <w:r w:rsidR="00696451">
        <w:rPr>
          <w:rFonts w:asciiTheme="majorHAnsi" w:hAnsiTheme="majorHAnsi"/>
          <w:szCs w:val="24"/>
        </w:rPr>
        <w:t>5</w:t>
      </w:r>
      <w:r w:rsidRPr="005C466E">
        <w:rPr>
          <w:rFonts w:asciiTheme="majorHAnsi" w:hAnsiTheme="majorHAnsi"/>
          <w:szCs w:val="24"/>
        </w:rPr>
        <w:tab/>
      </w:r>
      <w:r w:rsidR="00696451">
        <w:rPr>
          <w:rFonts w:asciiTheme="majorHAnsi" w:hAnsiTheme="majorHAnsi"/>
          <w:szCs w:val="24"/>
        </w:rPr>
        <w:t>2</w:t>
      </w:r>
      <w:r w:rsidRPr="005C466E">
        <w:rPr>
          <w:rFonts w:asciiTheme="majorHAnsi" w:hAnsiTheme="majorHAnsi"/>
          <w:szCs w:val="24"/>
        </w:rPr>
        <w:t>.  Lecture et acceptation de l’ordre du jour</w:t>
      </w:r>
    </w:p>
    <w:p w14:paraId="5EF0C247" w14:textId="77777777" w:rsidR="005C466E" w:rsidRPr="005C466E" w:rsidRDefault="005C466E" w:rsidP="00CC26FC">
      <w:pPr>
        <w:pStyle w:val="Textepardfaut"/>
        <w:tabs>
          <w:tab w:val="left" w:pos="1440"/>
          <w:tab w:val="left" w:pos="2160"/>
        </w:tabs>
        <w:ind w:right="14"/>
        <w:rPr>
          <w:rFonts w:asciiTheme="majorHAnsi" w:hAnsiTheme="majorHAnsi"/>
          <w:szCs w:val="24"/>
        </w:rPr>
      </w:pPr>
    </w:p>
    <w:p w14:paraId="555A0006" w14:textId="086644A6" w:rsidR="00CC26FC" w:rsidRDefault="00CC26FC" w:rsidP="00CC26FC">
      <w:pPr>
        <w:pStyle w:val="Textepardfaut"/>
        <w:tabs>
          <w:tab w:val="left" w:pos="1440"/>
          <w:tab w:val="left" w:pos="2160"/>
        </w:tabs>
        <w:ind w:left="1800" w:right="-180" w:hanging="1800"/>
        <w:rPr>
          <w:rFonts w:asciiTheme="majorHAnsi" w:hAnsiTheme="majorHAnsi"/>
          <w:szCs w:val="24"/>
        </w:rPr>
      </w:pPr>
      <w:r w:rsidRPr="005C466E">
        <w:rPr>
          <w:rFonts w:asciiTheme="majorHAnsi" w:hAnsiTheme="majorHAnsi"/>
          <w:szCs w:val="24"/>
        </w:rPr>
        <w:t>19h</w:t>
      </w:r>
      <w:r w:rsidR="00C7353B">
        <w:rPr>
          <w:rFonts w:asciiTheme="majorHAnsi" w:hAnsiTheme="majorHAnsi"/>
          <w:szCs w:val="24"/>
        </w:rPr>
        <w:t>4</w:t>
      </w:r>
      <w:r w:rsidR="00696451">
        <w:rPr>
          <w:rFonts w:asciiTheme="majorHAnsi" w:hAnsiTheme="majorHAnsi"/>
          <w:szCs w:val="24"/>
        </w:rPr>
        <w:t>0</w:t>
      </w:r>
      <w:r w:rsidRPr="005C466E">
        <w:rPr>
          <w:rFonts w:asciiTheme="majorHAnsi" w:hAnsiTheme="majorHAnsi"/>
          <w:szCs w:val="24"/>
        </w:rPr>
        <w:tab/>
      </w:r>
      <w:r w:rsidR="00696451">
        <w:rPr>
          <w:rFonts w:asciiTheme="majorHAnsi" w:hAnsiTheme="majorHAnsi"/>
          <w:szCs w:val="24"/>
        </w:rPr>
        <w:t>3</w:t>
      </w:r>
      <w:r w:rsidRPr="005C466E">
        <w:rPr>
          <w:rFonts w:asciiTheme="majorHAnsi" w:hAnsiTheme="majorHAnsi"/>
          <w:szCs w:val="24"/>
        </w:rPr>
        <w:t xml:space="preserve">.  Lecture et acceptation du procès-verbal de l’A.G. </w:t>
      </w:r>
      <w:r w:rsidR="00C7353B">
        <w:rPr>
          <w:rFonts w:asciiTheme="majorHAnsi" w:hAnsiTheme="majorHAnsi"/>
          <w:szCs w:val="24"/>
        </w:rPr>
        <w:t>de novembre 2021</w:t>
      </w:r>
    </w:p>
    <w:p w14:paraId="78BFC509" w14:textId="77777777" w:rsidR="004C34F2" w:rsidRDefault="004C34F2" w:rsidP="00CC26FC">
      <w:pPr>
        <w:pStyle w:val="Textepardfaut"/>
        <w:tabs>
          <w:tab w:val="left" w:pos="1440"/>
          <w:tab w:val="left" w:pos="2160"/>
        </w:tabs>
        <w:ind w:left="1800" w:right="-180" w:hanging="1800"/>
        <w:rPr>
          <w:rFonts w:asciiTheme="majorHAnsi" w:hAnsiTheme="majorHAnsi"/>
          <w:szCs w:val="24"/>
        </w:rPr>
      </w:pPr>
    </w:p>
    <w:p w14:paraId="6FF6E8D2" w14:textId="0FEC10FD" w:rsidR="004C34F2" w:rsidRDefault="004C34F2" w:rsidP="001302B1">
      <w:pPr>
        <w:pStyle w:val="Textepardfaut"/>
        <w:tabs>
          <w:tab w:val="left" w:pos="1440"/>
          <w:tab w:val="left" w:pos="2160"/>
        </w:tabs>
        <w:ind w:left="1800" w:right="-180" w:hanging="180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19h</w:t>
      </w:r>
      <w:r w:rsidR="00C7353B">
        <w:rPr>
          <w:rFonts w:asciiTheme="majorHAnsi" w:hAnsiTheme="majorHAnsi"/>
          <w:szCs w:val="24"/>
        </w:rPr>
        <w:t>4</w:t>
      </w:r>
      <w:r w:rsidR="00696451">
        <w:rPr>
          <w:rFonts w:asciiTheme="majorHAnsi" w:hAnsiTheme="majorHAnsi"/>
          <w:szCs w:val="24"/>
        </w:rPr>
        <w:t>5</w:t>
      </w:r>
      <w:r>
        <w:rPr>
          <w:rFonts w:asciiTheme="majorHAnsi" w:hAnsiTheme="majorHAnsi"/>
          <w:szCs w:val="24"/>
        </w:rPr>
        <w:tab/>
      </w:r>
      <w:r w:rsidR="00696451">
        <w:rPr>
          <w:rFonts w:asciiTheme="majorHAnsi" w:hAnsiTheme="majorHAnsi"/>
          <w:szCs w:val="24"/>
        </w:rPr>
        <w:t>4</w:t>
      </w:r>
      <w:r w:rsidRPr="005C466E">
        <w:rPr>
          <w:rFonts w:asciiTheme="majorHAnsi" w:hAnsiTheme="majorHAnsi"/>
          <w:szCs w:val="24"/>
        </w:rPr>
        <w:t xml:space="preserve">.  </w:t>
      </w:r>
      <w:r>
        <w:rPr>
          <w:rFonts w:asciiTheme="majorHAnsi" w:hAnsiTheme="majorHAnsi"/>
          <w:szCs w:val="24"/>
        </w:rPr>
        <w:t>Résumé des campagnes de financement</w:t>
      </w:r>
    </w:p>
    <w:p w14:paraId="6E4EB88C" w14:textId="77777777" w:rsidR="004C34F2" w:rsidRPr="005C466E" w:rsidRDefault="004C34F2" w:rsidP="00CC26FC">
      <w:pPr>
        <w:pStyle w:val="Textepardfaut"/>
        <w:tabs>
          <w:tab w:val="left" w:pos="1440"/>
          <w:tab w:val="left" w:pos="2160"/>
        </w:tabs>
        <w:ind w:left="1800" w:right="-180" w:hanging="1800"/>
        <w:rPr>
          <w:rFonts w:asciiTheme="majorHAnsi" w:hAnsiTheme="majorHAnsi"/>
          <w:szCs w:val="24"/>
        </w:rPr>
      </w:pPr>
    </w:p>
    <w:p w14:paraId="5D0AC13A" w14:textId="39F7C97D" w:rsidR="00671BCF" w:rsidRDefault="003626D9" w:rsidP="003626D9">
      <w:pPr>
        <w:pStyle w:val="Textepardfaut"/>
        <w:tabs>
          <w:tab w:val="left" w:pos="1440"/>
          <w:tab w:val="left" w:pos="2160"/>
        </w:tabs>
        <w:ind w:left="1800" w:right="14" w:hanging="1800"/>
        <w:rPr>
          <w:rFonts w:asciiTheme="majorHAnsi" w:hAnsiTheme="majorHAnsi"/>
          <w:szCs w:val="24"/>
        </w:rPr>
      </w:pPr>
      <w:r w:rsidRPr="003626D9">
        <w:rPr>
          <w:rFonts w:asciiTheme="majorHAnsi" w:hAnsiTheme="majorHAnsi"/>
          <w:szCs w:val="24"/>
        </w:rPr>
        <w:t>19h</w:t>
      </w:r>
      <w:r w:rsidR="00C7353B">
        <w:rPr>
          <w:rFonts w:asciiTheme="majorHAnsi" w:hAnsiTheme="majorHAnsi"/>
          <w:szCs w:val="24"/>
        </w:rPr>
        <w:t>5</w:t>
      </w:r>
      <w:r w:rsidR="00696451">
        <w:rPr>
          <w:rFonts w:asciiTheme="majorHAnsi" w:hAnsiTheme="majorHAnsi"/>
          <w:szCs w:val="24"/>
        </w:rPr>
        <w:t>0</w:t>
      </w:r>
      <w:r w:rsidRPr="003626D9">
        <w:rPr>
          <w:rFonts w:asciiTheme="majorHAnsi" w:hAnsiTheme="majorHAnsi"/>
          <w:szCs w:val="24"/>
        </w:rPr>
        <w:tab/>
      </w:r>
      <w:r w:rsidR="00696451">
        <w:rPr>
          <w:rFonts w:asciiTheme="majorHAnsi" w:hAnsiTheme="majorHAnsi"/>
          <w:szCs w:val="24"/>
        </w:rPr>
        <w:t>5</w:t>
      </w:r>
      <w:r w:rsidRPr="003626D9">
        <w:rPr>
          <w:rFonts w:asciiTheme="majorHAnsi" w:hAnsiTheme="majorHAnsi"/>
          <w:szCs w:val="24"/>
        </w:rPr>
        <w:t xml:space="preserve">.  </w:t>
      </w:r>
      <w:r w:rsidR="00671BCF">
        <w:rPr>
          <w:rFonts w:asciiTheme="majorHAnsi" w:hAnsiTheme="majorHAnsi"/>
          <w:szCs w:val="24"/>
        </w:rPr>
        <w:t>Trésorerie</w:t>
      </w:r>
    </w:p>
    <w:p w14:paraId="00A3BD58" w14:textId="12A6989D" w:rsidR="003626D9" w:rsidRPr="005C466E" w:rsidRDefault="00671BCF" w:rsidP="003626D9">
      <w:pPr>
        <w:pStyle w:val="Textepardfaut"/>
        <w:tabs>
          <w:tab w:val="left" w:pos="1440"/>
          <w:tab w:val="left" w:pos="2160"/>
        </w:tabs>
        <w:ind w:left="1800" w:right="14" w:hanging="180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 w:rsidR="00696451">
        <w:rPr>
          <w:rFonts w:asciiTheme="majorHAnsi" w:hAnsiTheme="majorHAnsi"/>
          <w:szCs w:val="24"/>
        </w:rPr>
        <w:t>5</w:t>
      </w:r>
      <w:r>
        <w:rPr>
          <w:rFonts w:asciiTheme="majorHAnsi" w:hAnsiTheme="majorHAnsi"/>
          <w:szCs w:val="24"/>
        </w:rPr>
        <w:t xml:space="preserve">.1 </w:t>
      </w:r>
      <w:r w:rsidR="003626D9">
        <w:rPr>
          <w:rFonts w:asciiTheme="majorHAnsi" w:hAnsiTheme="majorHAnsi"/>
          <w:szCs w:val="24"/>
        </w:rPr>
        <w:t xml:space="preserve">Présentation du </w:t>
      </w:r>
      <w:r>
        <w:rPr>
          <w:rFonts w:asciiTheme="majorHAnsi" w:hAnsiTheme="majorHAnsi"/>
          <w:szCs w:val="24"/>
        </w:rPr>
        <w:t xml:space="preserve">rapport financier </w:t>
      </w:r>
      <w:r w:rsidR="00C7353B">
        <w:rPr>
          <w:rFonts w:asciiTheme="majorHAnsi" w:hAnsiTheme="majorHAnsi"/>
          <w:szCs w:val="24"/>
        </w:rPr>
        <w:t>2021-2022</w:t>
      </w:r>
    </w:p>
    <w:p w14:paraId="24A38255" w14:textId="58B56B40" w:rsidR="003626D9" w:rsidRDefault="004C484B" w:rsidP="003626D9">
      <w:pPr>
        <w:pStyle w:val="Textepardfaut"/>
        <w:tabs>
          <w:tab w:val="left" w:pos="1440"/>
          <w:tab w:val="left" w:pos="2160"/>
        </w:tabs>
        <w:ind w:left="1800" w:right="14" w:hanging="180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  <w:t xml:space="preserve"> </w:t>
      </w:r>
      <w:r w:rsidR="00671BCF">
        <w:rPr>
          <w:rFonts w:asciiTheme="majorHAnsi" w:hAnsiTheme="majorHAnsi"/>
          <w:szCs w:val="24"/>
        </w:rPr>
        <w:tab/>
      </w:r>
      <w:r w:rsidR="00696451">
        <w:rPr>
          <w:rFonts w:asciiTheme="majorHAnsi" w:hAnsiTheme="majorHAnsi"/>
          <w:szCs w:val="24"/>
        </w:rPr>
        <w:t>5</w:t>
      </w:r>
      <w:r w:rsidR="00671BCF">
        <w:rPr>
          <w:rFonts w:asciiTheme="majorHAnsi" w:hAnsiTheme="majorHAnsi"/>
          <w:szCs w:val="24"/>
        </w:rPr>
        <w:t xml:space="preserve">.2 </w:t>
      </w:r>
      <w:r w:rsidR="003626D9" w:rsidRPr="005C466E">
        <w:rPr>
          <w:rFonts w:asciiTheme="majorHAnsi" w:hAnsiTheme="majorHAnsi"/>
          <w:szCs w:val="24"/>
        </w:rPr>
        <w:t xml:space="preserve">Prévisions budgétaires pour </w:t>
      </w:r>
      <w:r w:rsidR="00C7353B">
        <w:rPr>
          <w:rFonts w:asciiTheme="majorHAnsi" w:hAnsiTheme="majorHAnsi"/>
          <w:szCs w:val="24"/>
        </w:rPr>
        <w:t>2022-2023</w:t>
      </w:r>
    </w:p>
    <w:p w14:paraId="34DA30A5" w14:textId="77777777" w:rsidR="003626D9" w:rsidRDefault="003626D9" w:rsidP="003626D9">
      <w:pPr>
        <w:pStyle w:val="Textepardfaut"/>
        <w:tabs>
          <w:tab w:val="left" w:pos="1440"/>
          <w:tab w:val="left" w:pos="2160"/>
        </w:tabs>
        <w:ind w:left="1800" w:right="14" w:hanging="1800"/>
        <w:rPr>
          <w:rFonts w:asciiTheme="majorHAnsi" w:hAnsiTheme="majorHAnsi"/>
          <w:szCs w:val="24"/>
        </w:rPr>
      </w:pPr>
    </w:p>
    <w:p w14:paraId="3188FA9A" w14:textId="70604059" w:rsidR="00065644" w:rsidRDefault="00C7353B" w:rsidP="00065644">
      <w:pPr>
        <w:pStyle w:val="Textepardfaut"/>
        <w:tabs>
          <w:tab w:val="left" w:pos="1440"/>
          <w:tab w:val="left" w:pos="2160"/>
        </w:tabs>
        <w:ind w:left="1800" w:right="14" w:hanging="180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20</w:t>
      </w:r>
      <w:r w:rsidR="00696451">
        <w:rPr>
          <w:rFonts w:asciiTheme="majorHAnsi" w:hAnsiTheme="majorHAnsi"/>
          <w:szCs w:val="24"/>
        </w:rPr>
        <w:t>h</w:t>
      </w:r>
      <w:r>
        <w:rPr>
          <w:rFonts w:asciiTheme="majorHAnsi" w:hAnsiTheme="majorHAnsi"/>
          <w:szCs w:val="24"/>
        </w:rPr>
        <w:t>0</w:t>
      </w:r>
      <w:r w:rsidR="00696451">
        <w:rPr>
          <w:rFonts w:asciiTheme="majorHAnsi" w:hAnsiTheme="majorHAnsi"/>
          <w:szCs w:val="24"/>
        </w:rPr>
        <w:t>0</w:t>
      </w:r>
      <w:r w:rsidR="00065644" w:rsidRPr="005C466E">
        <w:rPr>
          <w:rFonts w:asciiTheme="majorHAnsi" w:hAnsiTheme="majorHAnsi"/>
          <w:szCs w:val="24"/>
        </w:rPr>
        <w:tab/>
      </w:r>
      <w:r w:rsidR="00696451">
        <w:rPr>
          <w:rFonts w:asciiTheme="majorHAnsi" w:hAnsiTheme="majorHAnsi"/>
          <w:szCs w:val="24"/>
        </w:rPr>
        <w:t>6</w:t>
      </w:r>
      <w:r w:rsidR="00065644" w:rsidRPr="005C466E">
        <w:rPr>
          <w:rFonts w:asciiTheme="majorHAnsi" w:hAnsiTheme="majorHAnsi"/>
          <w:szCs w:val="24"/>
        </w:rPr>
        <w:t xml:space="preserve">.  Ratification des actes du Conseil de gestion pour </w:t>
      </w:r>
      <w:r>
        <w:rPr>
          <w:rFonts w:asciiTheme="majorHAnsi" w:hAnsiTheme="majorHAnsi"/>
          <w:szCs w:val="24"/>
        </w:rPr>
        <w:t>2021-2022</w:t>
      </w:r>
    </w:p>
    <w:p w14:paraId="6F02C12B" w14:textId="77777777" w:rsidR="00065644" w:rsidRPr="005C466E" w:rsidRDefault="00065644" w:rsidP="003626D9">
      <w:pPr>
        <w:pStyle w:val="Textepardfaut"/>
        <w:tabs>
          <w:tab w:val="left" w:pos="1440"/>
          <w:tab w:val="left" w:pos="2160"/>
        </w:tabs>
        <w:ind w:left="1800" w:right="14" w:hanging="1800"/>
        <w:rPr>
          <w:rFonts w:asciiTheme="majorHAnsi" w:hAnsiTheme="majorHAnsi"/>
          <w:szCs w:val="24"/>
        </w:rPr>
      </w:pPr>
    </w:p>
    <w:p w14:paraId="57B9814C" w14:textId="69B8CEF0" w:rsidR="00CC26FC" w:rsidRPr="005C466E" w:rsidRDefault="00C7353B" w:rsidP="00CC26FC">
      <w:pPr>
        <w:pStyle w:val="Textepardfaut"/>
        <w:tabs>
          <w:tab w:val="left" w:pos="1440"/>
          <w:tab w:val="left" w:pos="2160"/>
        </w:tabs>
        <w:ind w:left="1800" w:right="14" w:hanging="180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20</w:t>
      </w:r>
      <w:r w:rsidR="00696451">
        <w:rPr>
          <w:rFonts w:asciiTheme="majorHAnsi" w:hAnsiTheme="majorHAnsi"/>
          <w:szCs w:val="24"/>
        </w:rPr>
        <w:t>h</w:t>
      </w:r>
      <w:r>
        <w:rPr>
          <w:rFonts w:asciiTheme="majorHAnsi" w:hAnsiTheme="majorHAnsi"/>
          <w:szCs w:val="24"/>
        </w:rPr>
        <w:t>0</w:t>
      </w:r>
      <w:r w:rsidR="00696451">
        <w:rPr>
          <w:rFonts w:asciiTheme="majorHAnsi" w:hAnsiTheme="majorHAnsi"/>
          <w:szCs w:val="24"/>
        </w:rPr>
        <w:t>5</w:t>
      </w:r>
      <w:r w:rsidR="00CC26FC" w:rsidRPr="005C466E">
        <w:rPr>
          <w:rFonts w:asciiTheme="majorHAnsi" w:hAnsiTheme="majorHAnsi"/>
          <w:szCs w:val="24"/>
        </w:rPr>
        <w:tab/>
      </w:r>
      <w:r w:rsidR="00696451">
        <w:rPr>
          <w:rFonts w:asciiTheme="majorHAnsi" w:hAnsiTheme="majorHAnsi"/>
          <w:szCs w:val="24"/>
        </w:rPr>
        <w:t>7</w:t>
      </w:r>
      <w:r w:rsidR="00CC26FC" w:rsidRPr="005C466E">
        <w:rPr>
          <w:rFonts w:asciiTheme="majorHAnsi" w:hAnsiTheme="majorHAnsi"/>
          <w:szCs w:val="24"/>
        </w:rPr>
        <w:t xml:space="preserve">.  Élection du conseil de gestion </w:t>
      </w:r>
      <w:r>
        <w:rPr>
          <w:rFonts w:asciiTheme="majorHAnsi" w:hAnsiTheme="majorHAnsi"/>
          <w:szCs w:val="24"/>
        </w:rPr>
        <w:t>2022-2023</w:t>
      </w:r>
    </w:p>
    <w:p w14:paraId="02A22DC9" w14:textId="77777777" w:rsidR="00CC26FC" w:rsidRPr="005C466E" w:rsidRDefault="00CC26FC" w:rsidP="00CC26FC">
      <w:pPr>
        <w:pStyle w:val="Textepardfaut"/>
        <w:tabs>
          <w:tab w:val="left" w:pos="2340"/>
          <w:tab w:val="left" w:pos="3060"/>
        </w:tabs>
        <w:ind w:left="2700" w:right="14" w:hanging="2160"/>
        <w:rPr>
          <w:rFonts w:asciiTheme="majorHAnsi" w:hAnsiTheme="majorHAnsi"/>
          <w:szCs w:val="24"/>
        </w:rPr>
      </w:pPr>
      <w:r w:rsidRPr="005C466E">
        <w:rPr>
          <w:rFonts w:asciiTheme="majorHAnsi" w:hAnsiTheme="majorHAnsi"/>
          <w:szCs w:val="24"/>
        </w:rPr>
        <w:tab/>
      </w:r>
      <w:r w:rsidR="004C34F2">
        <w:rPr>
          <w:rFonts w:asciiTheme="majorHAnsi" w:hAnsiTheme="majorHAnsi"/>
          <w:szCs w:val="24"/>
        </w:rPr>
        <w:t>7</w:t>
      </w:r>
      <w:r w:rsidRPr="005C466E">
        <w:rPr>
          <w:rFonts w:asciiTheme="majorHAnsi" w:hAnsiTheme="majorHAnsi"/>
          <w:szCs w:val="24"/>
        </w:rPr>
        <w:t>.1   Nomination d’un(e) président(e) d’élection</w:t>
      </w:r>
    </w:p>
    <w:p w14:paraId="22C31E16" w14:textId="77777777" w:rsidR="00CC26FC" w:rsidRPr="005C466E" w:rsidRDefault="00CC26FC" w:rsidP="00CC26FC">
      <w:pPr>
        <w:pStyle w:val="Textepardfaut"/>
        <w:tabs>
          <w:tab w:val="left" w:pos="2340"/>
          <w:tab w:val="left" w:pos="3060"/>
        </w:tabs>
        <w:ind w:left="2700" w:right="14" w:hanging="2160"/>
        <w:rPr>
          <w:rFonts w:asciiTheme="majorHAnsi" w:hAnsiTheme="majorHAnsi"/>
          <w:szCs w:val="24"/>
        </w:rPr>
      </w:pPr>
      <w:r w:rsidRPr="005C466E">
        <w:rPr>
          <w:rFonts w:asciiTheme="majorHAnsi" w:hAnsiTheme="majorHAnsi"/>
          <w:szCs w:val="24"/>
        </w:rPr>
        <w:tab/>
      </w:r>
      <w:r w:rsidR="004C34F2">
        <w:rPr>
          <w:rFonts w:asciiTheme="majorHAnsi" w:hAnsiTheme="majorHAnsi"/>
          <w:szCs w:val="24"/>
        </w:rPr>
        <w:t>7</w:t>
      </w:r>
      <w:r w:rsidRPr="005C466E">
        <w:rPr>
          <w:rFonts w:asciiTheme="majorHAnsi" w:hAnsiTheme="majorHAnsi"/>
          <w:szCs w:val="24"/>
        </w:rPr>
        <w:t>.2   Nomination d’un(e) secrétaire d’élection</w:t>
      </w:r>
    </w:p>
    <w:p w14:paraId="3265EFF6" w14:textId="3AA1FB0A" w:rsidR="00CC26FC" w:rsidRPr="005C466E" w:rsidRDefault="00CC26FC" w:rsidP="00CC26FC">
      <w:pPr>
        <w:pStyle w:val="Textepardfaut"/>
        <w:tabs>
          <w:tab w:val="left" w:pos="2340"/>
          <w:tab w:val="left" w:pos="3060"/>
        </w:tabs>
        <w:ind w:left="2700" w:right="14" w:hanging="2160"/>
        <w:rPr>
          <w:rFonts w:asciiTheme="majorHAnsi" w:hAnsiTheme="majorHAnsi"/>
          <w:szCs w:val="24"/>
        </w:rPr>
      </w:pPr>
      <w:r w:rsidRPr="005C466E">
        <w:rPr>
          <w:rFonts w:asciiTheme="majorHAnsi" w:hAnsiTheme="majorHAnsi"/>
          <w:szCs w:val="24"/>
        </w:rPr>
        <w:tab/>
      </w:r>
      <w:r w:rsidR="004C34F2">
        <w:rPr>
          <w:rFonts w:asciiTheme="majorHAnsi" w:hAnsiTheme="majorHAnsi"/>
          <w:szCs w:val="24"/>
        </w:rPr>
        <w:t>7</w:t>
      </w:r>
      <w:r w:rsidRPr="005C466E">
        <w:rPr>
          <w:rFonts w:asciiTheme="majorHAnsi" w:hAnsiTheme="majorHAnsi"/>
          <w:szCs w:val="24"/>
        </w:rPr>
        <w:t xml:space="preserve">.3   Dissolution des postes </w:t>
      </w:r>
      <w:r w:rsidR="00C7353B">
        <w:rPr>
          <w:rFonts w:asciiTheme="majorHAnsi" w:hAnsiTheme="majorHAnsi"/>
          <w:szCs w:val="24"/>
        </w:rPr>
        <w:t>2021-2022</w:t>
      </w:r>
    </w:p>
    <w:p w14:paraId="0BB3832B" w14:textId="77777777" w:rsidR="00CC26FC" w:rsidRPr="005C466E" w:rsidRDefault="00CC26FC" w:rsidP="00CC26FC">
      <w:pPr>
        <w:pStyle w:val="Textepardfaut"/>
        <w:tabs>
          <w:tab w:val="left" w:pos="2340"/>
          <w:tab w:val="left" w:pos="3060"/>
        </w:tabs>
        <w:ind w:left="2700" w:right="14" w:hanging="2160"/>
        <w:rPr>
          <w:rFonts w:asciiTheme="majorHAnsi" w:hAnsiTheme="majorHAnsi"/>
          <w:szCs w:val="24"/>
        </w:rPr>
      </w:pPr>
      <w:r w:rsidRPr="005C466E">
        <w:rPr>
          <w:rFonts w:asciiTheme="majorHAnsi" w:hAnsiTheme="majorHAnsi"/>
          <w:szCs w:val="24"/>
        </w:rPr>
        <w:tab/>
      </w:r>
      <w:r w:rsidR="004C34F2">
        <w:rPr>
          <w:rFonts w:asciiTheme="majorHAnsi" w:hAnsiTheme="majorHAnsi"/>
          <w:szCs w:val="24"/>
        </w:rPr>
        <w:t>7</w:t>
      </w:r>
      <w:r w:rsidRPr="005C466E">
        <w:rPr>
          <w:rFonts w:asciiTheme="majorHAnsi" w:hAnsiTheme="majorHAnsi"/>
          <w:szCs w:val="24"/>
        </w:rPr>
        <w:t>.4   Appel des personnes éligibles et élection</w:t>
      </w:r>
    </w:p>
    <w:p w14:paraId="00BBB116" w14:textId="77777777" w:rsidR="00CC26FC" w:rsidRDefault="00CC26FC" w:rsidP="00CC26FC">
      <w:pPr>
        <w:pStyle w:val="Textepardfaut"/>
        <w:tabs>
          <w:tab w:val="left" w:pos="2340"/>
          <w:tab w:val="left" w:pos="3060"/>
        </w:tabs>
        <w:ind w:left="2700" w:right="14" w:hanging="2160"/>
        <w:rPr>
          <w:rFonts w:asciiTheme="majorHAnsi" w:hAnsiTheme="majorHAnsi"/>
          <w:szCs w:val="24"/>
        </w:rPr>
      </w:pPr>
      <w:r w:rsidRPr="005C466E">
        <w:rPr>
          <w:rFonts w:asciiTheme="majorHAnsi" w:hAnsiTheme="majorHAnsi"/>
          <w:szCs w:val="24"/>
        </w:rPr>
        <w:tab/>
      </w:r>
      <w:r w:rsidR="004C34F2">
        <w:rPr>
          <w:rFonts w:asciiTheme="majorHAnsi" w:hAnsiTheme="majorHAnsi"/>
          <w:szCs w:val="24"/>
        </w:rPr>
        <w:t>7</w:t>
      </w:r>
      <w:r w:rsidRPr="005C466E">
        <w:rPr>
          <w:rFonts w:asciiTheme="majorHAnsi" w:hAnsiTheme="majorHAnsi"/>
          <w:szCs w:val="24"/>
        </w:rPr>
        <w:t>.5   Conseil se retire – Nomination des postes de l’exécutif</w:t>
      </w:r>
    </w:p>
    <w:p w14:paraId="3B854FC4" w14:textId="77777777" w:rsidR="005C466E" w:rsidRPr="005C466E" w:rsidRDefault="005C466E" w:rsidP="00CC26FC">
      <w:pPr>
        <w:pStyle w:val="Textepardfaut"/>
        <w:tabs>
          <w:tab w:val="left" w:pos="2340"/>
          <w:tab w:val="left" w:pos="3060"/>
        </w:tabs>
        <w:ind w:left="2700" w:right="14" w:hanging="2160"/>
        <w:rPr>
          <w:rFonts w:asciiTheme="majorHAnsi" w:hAnsiTheme="majorHAnsi"/>
          <w:szCs w:val="24"/>
        </w:rPr>
      </w:pPr>
    </w:p>
    <w:p w14:paraId="0451E395" w14:textId="10D29A25" w:rsidR="00CC26FC" w:rsidRDefault="00C7353B" w:rsidP="00CC26FC">
      <w:pPr>
        <w:pStyle w:val="Textepardfaut"/>
        <w:tabs>
          <w:tab w:val="left" w:pos="1440"/>
          <w:tab w:val="left" w:pos="2160"/>
        </w:tabs>
        <w:ind w:left="1800" w:right="14" w:hanging="180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20</w:t>
      </w:r>
      <w:r w:rsidR="00696451">
        <w:rPr>
          <w:rFonts w:asciiTheme="majorHAnsi" w:hAnsiTheme="majorHAnsi"/>
          <w:szCs w:val="24"/>
        </w:rPr>
        <w:t>h</w:t>
      </w:r>
      <w:r>
        <w:rPr>
          <w:rFonts w:asciiTheme="majorHAnsi" w:hAnsiTheme="majorHAnsi"/>
          <w:szCs w:val="24"/>
        </w:rPr>
        <w:t>2</w:t>
      </w:r>
      <w:r w:rsidR="00696451">
        <w:rPr>
          <w:rFonts w:asciiTheme="majorHAnsi" w:hAnsiTheme="majorHAnsi"/>
          <w:szCs w:val="24"/>
        </w:rPr>
        <w:t>0</w:t>
      </w:r>
      <w:r w:rsidR="00CC26FC" w:rsidRPr="005C466E">
        <w:rPr>
          <w:rFonts w:asciiTheme="majorHAnsi" w:hAnsiTheme="majorHAnsi"/>
          <w:szCs w:val="24"/>
        </w:rPr>
        <w:tab/>
      </w:r>
      <w:r w:rsidR="0024765A">
        <w:rPr>
          <w:rFonts w:asciiTheme="majorHAnsi" w:hAnsiTheme="majorHAnsi"/>
          <w:szCs w:val="24"/>
        </w:rPr>
        <w:t>8</w:t>
      </w:r>
      <w:r w:rsidR="00CC26FC" w:rsidRPr="005C466E">
        <w:rPr>
          <w:rFonts w:asciiTheme="majorHAnsi" w:hAnsiTheme="majorHAnsi"/>
          <w:szCs w:val="24"/>
        </w:rPr>
        <w:t xml:space="preserve">.  Retour du conseil de gestion – Présentation du nouveau Conseil </w:t>
      </w:r>
      <w:r>
        <w:rPr>
          <w:rFonts w:asciiTheme="majorHAnsi" w:hAnsiTheme="majorHAnsi"/>
          <w:szCs w:val="24"/>
        </w:rPr>
        <w:t>2022-2023</w:t>
      </w:r>
    </w:p>
    <w:p w14:paraId="54946DBF" w14:textId="77777777" w:rsidR="005C466E" w:rsidRPr="005C466E" w:rsidRDefault="005C466E" w:rsidP="00CC26FC">
      <w:pPr>
        <w:pStyle w:val="Textepardfaut"/>
        <w:tabs>
          <w:tab w:val="left" w:pos="1440"/>
          <w:tab w:val="left" w:pos="2160"/>
        </w:tabs>
        <w:ind w:left="1800" w:right="14" w:hanging="1800"/>
        <w:rPr>
          <w:rFonts w:asciiTheme="majorHAnsi" w:hAnsiTheme="majorHAnsi"/>
          <w:szCs w:val="24"/>
        </w:rPr>
      </w:pPr>
    </w:p>
    <w:p w14:paraId="5D430F14" w14:textId="08C5A8BC" w:rsidR="00CC26FC" w:rsidRDefault="00C7353B" w:rsidP="00CC26FC">
      <w:pPr>
        <w:pStyle w:val="Textepardfaut"/>
        <w:tabs>
          <w:tab w:val="left" w:pos="1440"/>
          <w:tab w:val="left" w:pos="2160"/>
        </w:tabs>
        <w:ind w:left="1800" w:right="14" w:hanging="180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20</w:t>
      </w:r>
      <w:r w:rsidR="00696451">
        <w:rPr>
          <w:rFonts w:asciiTheme="majorHAnsi" w:hAnsiTheme="majorHAnsi"/>
          <w:szCs w:val="24"/>
        </w:rPr>
        <w:t>h</w:t>
      </w:r>
      <w:r>
        <w:rPr>
          <w:rFonts w:asciiTheme="majorHAnsi" w:hAnsiTheme="majorHAnsi"/>
          <w:szCs w:val="24"/>
        </w:rPr>
        <w:t>2</w:t>
      </w:r>
      <w:r w:rsidR="00696451">
        <w:rPr>
          <w:rFonts w:asciiTheme="majorHAnsi" w:hAnsiTheme="majorHAnsi"/>
          <w:szCs w:val="24"/>
        </w:rPr>
        <w:t>5</w:t>
      </w:r>
      <w:r w:rsidR="00CC26FC" w:rsidRPr="005C466E">
        <w:rPr>
          <w:rFonts w:asciiTheme="majorHAnsi" w:hAnsiTheme="majorHAnsi"/>
          <w:szCs w:val="24"/>
        </w:rPr>
        <w:tab/>
      </w:r>
      <w:r w:rsidR="0024765A">
        <w:rPr>
          <w:rFonts w:asciiTheme="majorHAnsi" w:hAnsiTheme="majorHAnsi"/>
          <w:szCs w:val="24"/>
        </w:rPr>
        <w:t>9</w:t>
      </w:r>
      <w:r w:rsidR="00CC26FC" w:rsidRPr="005C466E">
        <w:rPr>
          <w:rFonts w:asciiTheme="majorHAnsi" w:hAnsiTheme="majorHAnsi"/>
          <w:szCs w:val="24"/>
        </w:rPr>
        <w:t>.  Période de questions</w:t>
      </w:r>
    </w:p>
    <w:p w14:paraId="70A6522C" w14:textId="77777777" w:rsidR="005C466E" w:rsidRPr="005C466E" w:rsidRDefault="005C466E" w:rsidP="00CC26FC">
      <w:pPr>
        <w:pStyle w:val="Textepardfaut"/>
        <w:tabs>
          <w:tab w:val="left" w:pos="1440"/>
          <w:tab w:val="left" w:pos="2160"/>
        </w:tabs>
        <w:ind w:left="1800" w:right="14" w:hanging="1800"/>
        <w:rPr>
          <w:rFonts w:asciiTheme="majorHAnsi" w:hAnsiTheme="majorHAnsi"/>
          <w:szCs w:val="24"/>
        </w:rPr>
      </w:pPr>
    </w:p>
    <w:p w14:paraId="37AB4F02" w14:textId="64459DE5" w:rsidR="00946CA4" w:rsidRPr="005C466E" w:rsidRDefault="00696451" w:rsidP="00CC26FC">
      <w:pPr>
        <w:pStyle w:val="Textepardfaut"/>
        <w:tabs>
          <w:tab w:val="left" w:pos="1440"/>
          <w:tab w:val="left" w:pos="2160"/>
        </w:tabs>
        <w:ind w:left="1800" w:right="14" w:hanging="180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20h</w:t>
      </w:r>
      <w:r w:rsidR="00C7353B">
        <w:rPr>
          <w:rFonts w:asciiTheme="majorHAnsi" w:hAnsiTheme="majorHAnsi"/>
          <w:szCs w:val="24"/>
        </w:rPr>
        <w:t>3</w:t>
      </w:r>
      <w:r>
        <w:rPr>
          <w:rFonts w:asciiTheme="majorHAnsi" w:hAnsiTheme="majorHAnsi"/>
          <w:szCs w:val="24"/>
        </w:rPr>
        <w:t>0</w:t>
      </w:r>
      <w:r w:rsidR="00BA4533">
        <w:rPr>
          <w:rFonts w:asciiTheme="majorHAnsi" w:hAnsiTheme="majorHAnsi"/>
          <w:szCs w:val="24"/>
        </w:rPr>
        <w:tab/>
      </w:r>
      <w:r w:rsidR="0024765A">
        <w:rPr>
          <w:rFonts w:asciiTheme="majorHAnsi" w:hAnsiTheme="majorHAnsi"/>
          <w:szCs w:val="24"/>
        </w:rPr>
        <w:t>10</w:t>
      </w:r>
      <w:r w:rsidR="00CC26FC" w:rsidRPr="005C466E">
        <w:rPr>
          <w:rFonts w:asciiTheme="majorHAnsi" w:hAnsiTheme="majorHAnsi"/>
          <w:szCs w:val="24"/>
        </w:rPr>
        <w:t>.  Levée de l’Assemblée</w:t>
      </w:r>
    </w:p>
    <w:sectPr w:rsidR="00946CA4" w:rsidRPr="005C466E" w:rsidSect="00CC26FC">
      <w:pgSz w:w="12240" w:h="15840"/>
      <w:pgMar w:top="42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FC"/>
    <w:rsid w:val="00065644"/>
    <w:rsid w:val="000F72CD"/>
    <w:rsid w:val="001302B1"/>
    <w:rsid w:val="002001C2"/>
    <w:rsid w:val="00224720"/>
    <w:rsid w:val="0024765A"/>
    <w:rsid w:val="003626D9"/>
    <w:rsid w:val="00392103"/>
    <w:rsid w:val="003A4091"/>
    <w:rsid w:val="004C34F2"/>
    <w:rsid w:val="004C484B"/>
    <w:rsid w:val="005C466E"/>
    <w:rsid w:val="00671BCF"/>
    <w:rsid w:val="00696451"/>
    <w:rsid w:val="00711DEF"/>
    <w:rsid w:val="00833E08"/>
    <w:rsid w:val="00893636"/>
    <w:rsid w:val="00946CA4"/>
    <w:rsid w:val="00B22AD7"/>
    <w:rsid w:val="00BA4533"/>
    <w:rsid w:val="00C7353B"/>
    <w:rsid w:val="00CC26FC"/>
    <w:rsid w:val="00D55E70"/>
    <w:rsid w:val="00DA3F6A"/>
    <w:rsid w:val="00DB01B7"/>
    <w:rsid w:val="00F50244"/>
    <w:rsid w:val="00FC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4835B9B3"/>
  <w15:docId w15:val="{A95AE76C-175F-443C-95F3-822F3DAE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F6A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A3F6A"/>
    <w:pPr>
      <w:keepNext/>
      <w:jc w:val="center"/>
      <w:outlineLvl w:val="0"/>
    </w:pPr>
    <w:rPr>
      <w:rFonts w:ascii="Arial Rounded MT Bold" w:hAnsi="Arial Rounded MT Bold"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A3F6A"/>
    <w:rPr>
      <w:rFonts w:ascii="Arial Rounded MT Bold" w:hAnsi="Arial Rounded MT Bold"/>
      <w:sz w:val="32"/>
      <w:lang w:eastAsia="fr-FR"/>
    </w:rPr>
  </w:style>
  <w:style w:type="paragraph" w:customStyle="1" w:styleId="Textepardfaut">
    <w:name w:val="Texte par défaut"/>
    <w:basedOn w:val="Normal"/>
    <w:rsid w:val="00CC26FC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01B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moi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JDesnoyers@DDNR.local</cp:lastModifiedBy>
  <cp:revision>2</cp:revision>
  <cp:lastPrinted>2021-11-16T15:54:00Z</cp:lastPrinted>
  <dcterms:created xsi:type="dcterms:W3CDTF">2022-08-15T19:23:00Z</dcterms:created>
  <dcterms:modified xsi:type="dcterms:W3CDTF">2022-08-15T19:23:00Z</dcterms:modified>
</cp:coreProperties>
</file>